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1A179" w14:textId="77777777" w:rsidR="00B834A0" w:rsidRPr="00B834A0" w:rsidRDefault="00B834A0" w:rsidP="00B834A0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4"/>
        </w:rPr>
      </w:pPr>
    </w:p>
    <w:p w14:paraId="491C7726" w14:textId="77777777" w:rsidR="00B834A0" w:rsidRPr="00B834A0" w:rsidRDefault="00B834A0" w:rsidP="00B834A0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834A0">
        <w:rPr>
          <w:rFonts w:ascii="Times New Roman" w:eastAsia="Times New Roman" w:hAnsi="Times New Roman" w:cs="Times New Roman"/>
          <w:b/>
          <w:sz w:val="24"/>
        </w:rPr>
        <w:t>DEPARTMENT OF TRANSPORTATION AND DEVELOPMENT</w:t>
      </w:r>
    </w:p>
    <w:p w14:paraId="6413BEA0" w14:textId="77777777" w:rsidR="00B834A0" w:rsidRPr="00B834A0" w:rsidRDefault="00B834A0" w:rsidP="00B834A0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484E773" w14:textId="77777777" w:rsidR="00B834A0" w:rsidRPr="00B834A0" w:rsidRDefault="00B834A0" w:rsidP="00B834A0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834A0">
        <w:rPr>
          <w:rFonts w:ascii="Times New Roman" w:eastAsia="Times New Roman" w:hAnsi="Times New Roman" w:cs="Times New Roman"/>
          <w:b/>
          <w:sz w:val="18"/>
          <w:szCs w:val="18"/>
        </w:rPr>
        <w:t>INTRADEPARTMENTAL CORRESPONDENCE</w:t>
      </w:r>
    </w:p>
    <w:p w14:paraId="59B0131F" w14:textId="77777777" w:rsidR="00B834A0" w:rsidRPr="00B834A0" w:rsidRDefault="00B834A0" w:rsidP="00B834A0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4"/>
        </w:rPr>
      </w:pPr>
    </w:p>
    <w:p w14:paraId="52DA7F20" w14:textId="77777777" w:rsidR="00B834A0" w:rsidRPr="00B834A0" w:rsidRDefault="00B834A0" w:rsidP="00B834A0">
      <w:pPr>
        <w:framePr w:w="1526" w:h="1836" w:hSpace="180" w:wrap="around" w:vAnchor="text" w:hAnchor="page" w:x="799" w:y="-529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4BD9ED" w14:textId="77777777" w:rsidR="00B834A0" w:rsidRPr="00B834A0" w:rsidRDefault="00B834A0" w:rsidP="00B834A0">
      <w:pPr>
        <w:framePr w:w="1526" w:h="1836" w:hSpace="180" w:wrap="around" w:vAnchor="text" w:hAnchor="page" w:x="799" w:y="-529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834A0">
        <w:rPr>
          <w:rFonts w:ascii="Crazy Creatures" w:eastAsia="Times New Roman" w:hAnsi="Crazy Creatures" w:cs="Times New Roman"/>
          <w:noProof/>
          <w:sz w:val="12"/>
        </w:rPr>
        <w:drawing>
          <wp:inline distT="0" distB="0" distL="0" distR="0" wp14:anchorId="5D00FB4A" wp14:editId="09B53B99">
            <wp:extent cx="962025" cy="514350"/>
            <wp:effectExtent l="0" t="0" r="9525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10C5" w14:textId="77777777" w:rsidR="00B834A0" w:rsidRPr="00B834A0" w:rsidRDefault="00B834A0" w:rsidP="00B834A0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</w:pPr>
    </w:p>
    <w:p w14:paraId="41342DD5" w14:textId="77777777" w:rsidR="00B834A0" w:rsidRPr="00B834A0" w:rsidRDefault="00B834A0" w:rsidP="00B834A0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9CF1D2C" w14:textId="77777777" w:rsidR="00B834A0" w:rsidRPr="00B834A0" w:rsidRDefault="00B834A0" w:rsidP="00B834A0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99EDDD3" w14:textId="77777777" w:rsidR="00B834A0" w:rsidRPr="00B834A0" w:rsidRDefault="00B834A0" w:rsidP="00B834A0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EB0D460" w14:textId="77777777" w:rsidR="00B834A0" w:rsidRPr="00B834A0" w:rsidRDefault="00B834A0" w:rsidP="00B834A0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0D02FDB" w14:textId="77777777" w:rsidR="00B834A0" w:rsidRPr="00B834A0" w:rsidRDefault="00B834A0" w:rsidP="00B834A0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DC8BB40" w14:textId="77777777" w:rsidR="00B834A0" w:rsidRPr="00B834A0" w:rsidRDefault="00B834A0" w:rsidP="00B834A0">
      <w:pPr>
        <w:tabs>
          <w:tab w:val="left" w:pos="6705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8"/>
        </w:rPr>
      </w:pPr>
      <w:r w:rsidRPr="00B834A0">
        <w:rPr>
          <w:rFonts w:ascii="Times New Roman" w:eastAsia="Times New Roman" w:hAnsi="Times New Roman" w:cs="Times New Roman"/>
          <w:b/>
          <w:sz w:val="28"/>
        </w:rPr>
        <w:t>MEMORANDUM</w:t>
      </w:r>
    </w:p>
    <w:p w14:paraId="58C46628" w14:textId="77777777" w:rsidR="00B834A0" w:rsidRPr="00B834A0" w:rsidRDefault="00B834A0" w:rsidP="00B834A0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FF98E" w14:textId="77777777" w:rsidR="00B834A0" w:rsidRPr="00B834A0" w:rsidRDefault="00B834A0" w:rsidP="00B834A0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4A0">
        <w:rPr>
          <w:rFonts w:ascii="Times New Roman" w:eastAsia="Times New Roman" w:hAnsi="Times New Roman" w:cs="Times New Roman"/>
          <w:b/>
          <w:sz w:val="24"/>
          <w:szCs w:val="24"/>
        </w:rPr>
        <w:t>SPN. ***-**-****</w:t>
      </w:r>
    </w:p>
    <w:p w14:paraId="0B657B14" w14:textId="77777777" w:rsidR="00B834A0" w:rsidRPr="00B834A0" w:rsidRDefault="00B834A0" w:rsidP="00B834A0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4A0">
        <w:rPr>
          <w:rFonts w:ascii="Times New Roman" w:eastAsia="Times New Roman" w:hAnsi="Times New Roman" w:cs="Times New Roman"/>
          <w:b/>
          <w:sz w:val="24"/>
          <w:szCs w:val="24"/>
        </w:rPr>
        <w:t>* HIGHWAY</w:t>
      </w:r>
    </w:p>
    <w:p w14:paraId="4F2F7479" w14:textId="77777777" w:rsidR="00B834A0" w:rsidRPr="00B834A0" w:rsidRDefault="00B834A0" w:rsidP="00B834A0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4A0">
        <w:rPr>
          <w:rFonts w:ascii="Times New Roman" w:eastAsia="Times New Roman" w:hAnsi="Times New Roman" w:cs="Times New Roman"/>
          <w:b/>
          <w:sz w:val="24"/>
          <w:szCs w:val="24"/>
        </w:rPr>
        <w:t>ROUTE LA *</w:t>
      </w:r>
    </w:p>
    <w:p w14:paraId="6A9432DD" w14:textId="77777777" w:rsidR="00B834A0" w:rsidRPr="00B834A0" w:rsidRDefault="00B834A0" w:rsidP="00B834A0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4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</w:t>
      </w:r>
      <w:r w:rsidRPr="00B834A0">
        <w:rPr>
          <w:rFonts w:ascii="Times New Roman" w:eastAsia="Times New Roman" w:hAnsi="Times New Roman" w:cs="Times New Roman"/>
          <w:b/>
          <w:sz w:val="24"/>
          <w:szCs w:val="24"/>
        </w:rPr>
        <w:t xml:space="preserve"> PARISH</w:t>
      </w:r>
    </w:p>
    <w:p w14:paraId="527035D4" w14:textId="77777777" w:rsidR="00B834A0" w:rsidRPr="00B834A0" w:rsidRDefault="00B834A0" w:rsidP="00B834A0">
      <w:pPr>
        <w:tabs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4A0">
        <w:rPr>
          <w:rFonts w:ascii="Times New Roman" w:eastAsia="Times New Roman" w:hAnsi="Times New Roman" w:cs="Times New Roman"/>
          <w:b/>
          <w:sz w:val="24"/>
          <w:szCs w:val="24"/>
        </w:rPr>
        <w:t>FILE NO. **-***</w:t>
      </w:r>
    </w:p>
    <w:p w14:paraId="35CDF549" w14:textId="77777777" w:rsidR="00B834A0" w:rsidRPr="00B834A0" w:rsidRDefault="00B834A0" w:rsidP="00B834A0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</w:p>
    <w:p w14:paraId="02335974" w14:textId="7E9CC8D7" w:rsidR="0071660C" w:rsidRPr="00A34737" w:rsidRDefault="00B834A0" w:rsidP="007166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B834A0">
        <w:rPr>
          <w:rFonts w:ascii="Times New Roman" w:eastAsia="Times New Roman" w:hAnsi="Times New Roman" w:cs="Times New Roman"/>
          <w:b/>
          <w:sz w:val="24"/>
          <w:szCs w:val="24"/>
        </w:rPr>
        <w:t>TO:</w:t>
      </w:r>
      <w:r w:rsidRPr="00B834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34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66358">
        <w:rPr>
          <w:rFonts w:ascii="Times New Roman" w:eastAsia="Times New Roman" w:hAnsi="Times New Roman" w:cs="Times New Roman"/>
          <w:sz w:val="24"/>
          <w:szCs w:val="24"/>
        </w:rPr>
        <w:t>DAVID S. SMITH</w:t>
      </w:r>
      <w:r w:rsidR="0071660C" w:rsidRPr="00A34737">
        <w:rPr>
          <w:rFonts w:ascii="Times New Roman" w:eastAsia="Times New Roman" w:hAnsi="Times New Roman" w:cs="Times New Roman"/>
        </w:rPr>
        <w:t>, P.E.</w:t>
      </w:r>
      <w:r w:rsidR="0071660C" w:rsidRPr="00A34737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06FB5830" w14:textId="77777777" w:rsidR="0071660C" w:rsidRPr="00A34737" w:rsidRDefault="0071660C" w:rsidP="0071660C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>ROAD DESIGN ENGINEER ADMINISTRATOR</w:t>
      </w:r>
    </w:p>
    <w:p w14:paraId="7372E0E2" w14:textId="77777777" w:rsidR="0071660C" w:rsidRPr="00A34737" w:rsidRDefault="0071660C" w:rsidP="0071660C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</w:p>
    <w:p w14:paraId="192A3ED2" w14:textId="77777777" w:rsidR="0071660C" w:rsidRPr="00A34737" w:rsidRDefault="0071660C" w:rsidP="0071660C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 xml:space="preserve">STEPHEN GLASCOCK, P.E. </w:t>
      </w:r>
    </w:p>
    <w:p w14:paraId="04B8CB3F" w14:textId="77777777" w:rsidR="0071660C" w:rsidRPr="00A34737" w:rsidRDefault="0071660C" w:rsidP="0071660C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>ITS ENGINEER DIRECTOR</w:t>
      </w:r>
      <w:bookmarkStart w:id="0" w:name="_GoBack"/>
      <w:bookmarkEnd w:id="0"/>
    </w:p>
    <w:p w14:paraId="4059D1E8" w14:textId="77777777" w:rsidR="0071660C" w:rsidRPr="00A34737" w:rsidRDefault="0071660C" w:rsidP="007166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 xml:space="preserve">          </w:t>
      </w:r>
    </w:p>
    <w:p w14:paraId="50D67697" w14:textId="77777777" w:rsidR="0071660C" w:rsidRPr="00A34737" w:rsidRDefault="0071660C" w:rsidP="0071660C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  <w:r w:rsidRPr="00A34737">
        <w:rPr>
          <w:rFonts w:ascii="Times New Roman" w:eastAsia="Times New Roman" w:hAnsi="Times New Roman" w:cs="Times New Roman"/>
          <w:spacing w:val="-2"/>
        </w:rPr>
        <w:t>JOSHUA HARROUCH, P.E.</w:t>
      </w:r>
    </w:p>
    <w:p w14:paraId="4E90595E" w14:textId="77777777" w:rsidR="0071660C" w:rsidRPr="00A34737" w:rsidRDefault="0071660C" w:rsidP="0071660C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A34737">
        <w:rPr>
          <w:rFonts w:ascii="Times New Roman" w:eastAsia="Times New Roman" w:hAnsi="Times New Roman" w:cs="Times New Roman"/>
        </w:rPr>
        <w:t>TRAFFIC ENGINEERING DEVELOPMENT ADMINISTRATOR</w:t>
      </w:r>
    </w:p>
    <w:p w14:paraId="12C1552D" w14:textId="77777777" w:rsidR="0071660C" w:rsidRPr="00A34737" w:rsidRDefault="0071660C" w:rsidP="0071660C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</w:p>
    <w:p w14:paraId="7B0C9F31" w14:textId="05DB2664" w:rsidR="0071660C" w:rsidRDefault="0071660C" w:rsidP="0071660C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  <w:commentRangeStart w:id="1"/>
      <w:r>
        <w:rPr>
          <w:rFonts w:ascii="Times New Roman" w:eastAsia="Times New Roman" w:hAnsi="Times New Roman" w:cs="Times New Roman"/>
          <w:spacing w:val="-2"/>
        </w:rPr>
        <w:t>DAVID R. MILLER</w:t>
      </w:r>
    </w:p>
    <w:p w14:paraId="2E441B61" w14:textId="435C8F1D" w:rsidR="0071660C" w:rsidRDefault="0071660C" w:rsidP="0071660C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MAINTENANCE DIVISION CHIEF</w:t>
      </w:r>
      <w:commentRangeEnd w:id="1"/>
      <w:r>
        <w:rPr>
          <w:rStyle w:val="CommentReference"/>
        </w:rPr>
        <w:commentReference w:id="1"/>
      </w:r>
    </w:p>
    <w:p w14:paraId="32C3E857" w14:textId="77777777" w:rsidR="0071660C" w:rsidRDefault="0071660C" w:rsidP="0071660C">
      <w:pPr>
        <w:suppressAutoHyphens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pacing w:val="-2"/>
        </w:rPr>
      </w:pPr>
    </w:p>
    <w:p w14:paraId="04C580D0" w14:textId="5EABDC68" w:rsidR="00B834A0" w:rsidRPr="00B834A0" w:rsidRDefault="00B834A0" w:rsidP="007166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7EB4F62" w14:textId="77777777" w:rsidR="00B834A0" w:rsidRP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B834A0">
        <w:rPr>
          <w:rFonts w:ascii="Times New Roman" w:eastAsia="Times New Roman" w:hAnsi="Times New Roman" w:cs="Times New Roman"/>
          <w:b/>
        </w:rPr>
        <w:t>FROM:</w:t>
      </w:r>
      <w:r w:rsidRPr="00B834A0">
        <w:rPr>
          <w:rFonts w:ascii="Times New Roman" w:eastAsia="Times New Roman" w:hAnsi="Times New Roman" w:cs="Times New Roman"/>
        </w:rPr>
        <w:tab/>
        <w:t>*</w:t>
      </w:r>
    </w:p>
    <w:p w14:paraId="09511AD6" w14:textId="77777777" w:rsidR="00B834A0" w:rsidRPr="00B834A0" w:rsidRDefault="00B834A0" w:rsidP="00B834A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B834A0">
        <w:rPr>
          <w:rFonts w:ascii="Times New Roman" w:eastAsia="Times New Roman" w:hAnsi="Times New Roman" w:cs="Times New Roman"/>
          <w:spacing w:val="-2"/>
        </w:rPr>
        <w:t>PROPERTY MANAGEMENT AGENT</w:t>
      </w:r>
    </w:p>
    <w:p w14:paraId="077F28B9" w14:textId="77777777" w:rsidR="00B834A0" w:rsidRPr="00B834A0" w:rsidRDefault="00B834A0" w:rsidP="00B834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49FA0B" w14:textId="12663B02" w:rsidR="00B834A0" w:rsidRPr="00B834A0" w:rsidRDefault="00B834A0" w:rsidP="00B834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834A0">
        <w:rPr>
          <w:rFonts w:ascii="Times New Roman" w:eastAsia="Times New Roman" w:hAnsi="Times New Roman" w:cs="Times New Roman"/>
          <w:b/>
        </w:rPr>
        <w:t>DATE:</w:t>
      </w:r>
      <w:r w:rsidRPr="00B834A0">
        <w:rPr>
          <w:rFonts w:ascii="Times New Roman" w:eastAsia="Times New Roman" w:hAnsi="Times New Roman" w:cs="Times New Roman"/>
          <w:b/>
        </w:rPr>
        <w:tab/>
      </w:r>
      <w:r w:rsidRPr="00B834A0">
        <w:rPr>
          <w:rFonts w:ascii="Times New Roman" w:eastAsia="Times New Roman" w:hAnsi="Times New Roman" w:cs="Times New Roman"/>
          <w:b/>
        </w:rPr>
        <w:tab/>
      </w:r>
      <w:r w:rsidRPr="00B834A0">
        <w:rPr>
          <w:rFonts w:ascii="Times New Roman" w:eastAsia="Times New Roman" w:hAnsi="Times New Roman" w:cs="Times New Roman"/>
        </w:rPr>
        <w:fldChar w:fldCharType="begin"/>
      </w:r>
      <w:r w:rsidRPr="00B834A0">
        <w:rPr>
          <w:rFonts w:ascii="Times New Roman" w:eastAsia="Times New Roman" w:hAnsi="Times New Roman" w:cs="Times New Roman"/>
        </w:rPr>
        <w:instrText xml:space="preserve"> DATE \@ "MMMM d, yyyy" </w:instrText>
      </w:r>
      <w:r w:rsidRPr="00B834A0">
        <w:rPr>
          <w:rFonts w:ascii="Times New Roman" w:eastAsia="Times New Roman" w:hAnsi="Times New Roman" w:cs="Times New Roman"/>
        </w:rPr>
        <w:fldChar w:fldCharType="separate"/>
      </w:r>
      <w:r w:rsidR="00A703F7">
        <w:rPr>
          <w:rFonts w:ascii="Times New Roman" w:eastAsia="Times New Roman" w:hAnsi="Times New Roman" w:cs="Times New Roman"/>
          <w:noProof/>
        </w:rPr>
        <w:t>October 4, 2018</w:t>
      </w:r>
      <w:r w:rsidRPr="00B834A0">
        <w:rPr>
          <w:rFonts w:ascii="Times New Roman" w:eastAsia="Times New Roman" w:hAnsi="Times New Roman" w:cs="Times New Roman"/>
        </w:rPr>
        <w:fldChar w:fldCharType="end"/>
      </w:r>
    </w:p>
    <w:p w14:paraId="150A3601" w14:textId="77777777" w:rsidR="00B834A0" w:rsidRPr="00B834A0" w:rsidRDefault="00B834A0" w:rsidP="00B834A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C67075" w14:textId="79D2150A" w:rsidR="00B834A0" w:rsidRP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B834A0">
        <w:rPr>
          <w:rFonts w:ascii="Times New Roman" w:eastAsia="Times New Roman" w:hAnsi="Times New Roman" w:cs="Times New Roman"/>
          <w:b/>
          <w:spacing w:val="-2"/>
        </w:rPr>
        <w:t>SUBJECT:</w:t>
      </w:r>
      <w:r w:rsidRPr="00B834A0">
        <w:rPr>
          <w:rFonts w:ascii="Times New Roman" w:eastAsia="Times New Roman" w:hAnsi="Times New Roman" w:cs="Times New Roman"/>
          <w:spacing w:val="-2"/>
        </w:rPr>
        <w:t xml:space="preserve">  </w:t>
      </w:r>
      <w:r w:rsidRPr="00B834A0">
        <w:rPr>
          <w:rFonts w:ascii="Times New Roman" w:eastAsia="Times New Roman" w:hAnsi="Times New Roman" w:cs="Times New Roman"/>
          <w:spacing w:val="-2"/>
        </w:rPr>
        <w:tab/>
      </w:r>
      <w:commentRangeStart w:id="2"/>
      <w:r w:rsidR="0071660C">
        <w:rPr>
          <w:rFonts w:ascii="Times New Roman" w:eastAsia="Times New Roman" w:hAnsi="Times New Roman" w:cs="Times New Roman"/>
          <w:spacing w:val="-2"/>
        </w:rPr>
        <w:t xml:space="preserve">Residual Property </w:t>
      </w:r>
      <w:r w:rsidR="0071660C" w:rsidRPr="0071660C">
        <w:rPr>
          <w:rFonts w:ascii="Times New Roman" w:eastAsia="Times New Roman" w:hAnsi="Times New Roman" w:cs="Times New Roman"/>
          <w:color w:val="FF0000"/>
          <w:spacing w:val="-2"/>
        </w:rPr>
        <w:t>or</w:t>
      </w:r>
      <w:r w:rsidR="0071660C">
        <w:rPr>
          <w:rFonts w:ascii="Times New Roman" w:eastAsia="Times New Roman" w:hAnsi="Times New Roman" w:cs="Times New Roman"/>
          <w:spacing w:val="-2"/>
        </w:rPr>
        <w:t xml:space="preserve"> Excess Property</w:t>
      </w:r>
      <w:commentRangeEnd w:id="2"/>
      <w:r w:rsidR="0071660C">
        <w:rPr>
          <w:rStyle w:val="CommentReference"/>
        </w:rPr>
        <w:commentReference w:id="2"/>
      </w:r>
    </w:p>
    <w:p w14:paraId="2ED52184" w14:textId="77777777" w:rsid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B834A0">
        <w:rPr>
          <w:rFonts w:ascii="Times New Roman" w:eastAsia="Times New Roman" w:hAnsi="Times New Roman" w:cs="Times New Roman"/>
          <w:spacing w:val="-2"/>
        </w:rPr>
        <w:tab/>
      </w:r>
      <w:r w:rsidRPr="00B834A0">
        <w:rPr>
          <w:rFonts w:ascii="Times New Roman" w:eastAsia="Times New Roman" w:hAnsi="Times New Roman" w:cs="Times New Roman"/>
          <w:spacing w:val="-2"/>
        </w:rPr>
        <w:tab/>
        <w:t>Parcel No. *</w:t>
      </w:r>
    </w:p>
    <w:p w14:paraId="0B7E1A8B" w14:textId="7FCD0E59" w:rsidR="0071660C" w:rsidRPr="00B834A0" w:rsidRDefault="0071660C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2"/>
        </w:rPr>
        <w:tab/>
      </w:r>
      <w:commentRangeStart w:id="3"/>
      <w:r>
        <w:rPr>
          <w:rFonts w:ascii="Times New Roman" w:eastAsia="Times New Roman" w:hAnsi="Times New Roman" w:cs="Times New Roman"/>
          <w:spacing w:val="-2"/>
        </w:rPr>
        <w:t>Site Code #-##-###</w:t>
      </w:r>
      <w:commentRangeEnd w:id="3"/>
      <w:r>
        <w:rPr>
          <w:rStyle w:val="CommentReference"/>
        </w:rPr>
        <w:commentReference w:id="3"/>
      </w:r>
    </w:p>
    <w:p w14:paraId="4173A16A" w14:textId="77777777" w:rsidR="00B834A0" w:rsidRPr="00B834A0" w:rsidRDefault="00B834A0" w:rsidP="00B834A0">
      <w:pPr>
        <w:tabs>
          <w:tab w:val="left" w:pos="144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C043EE5" w14:textId="77777777" w:rsidR="00B834A0" w:rsidRP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B834A0">
        <w:rPr>
          <w:rFonts w:ascii="Times New Roman" w:eastAsia="Times New Roman" w:hAnsi="Times New Roman" w:cs="Times New Roman"/>
          <w:spacing w:val="-2"/>
        </w:rPr>
        <w:t>In reference to review for disposal of excess right of way, attached please find:</w:t>
      </w:r>
    </w:p>
    <w:p w14:paraId="19ED9370" w14:textId="77777777" w:rsidR="00B834A0" w:rsidRP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</w:p>
    <w:p w14:paraId="4A3DE4A9" w14:textId="77777777" w:rsidR="00B834A0" w:rsidRPr="00B834A0" w:rsidRDefault="00B834A0" w:rsidP="00C301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commentRangeStart w:id="4"/>
      <w:r w:rsidRPr="00B834A0">
        <w:rPr>
          <w:rFonts w:ascii="Times New Roman" w:eastAsia="Times New Roman" w:hAnsi="Times New Roman" w:cs="Times New Roman"/>
          <w:spacing w:val="-2"/>
        </w:rPr>
        <w:t>Disposal Checklist with c</w:t>
      </w:r>
      <w:r>
        <w:rPr>
          <w:rFonts w:ascii="Times New Roman" w:eastAsia="Times New Roman" w:hAnsi="Times New Roman" w:cs="Times New Roman"/>
          <w:spacing w:val="-2"/>
        </w:rPr>
        <w:t>omments</w:t>
      </w:r>
      <w:r w:rsidRPr="00B834A0">
        <w:rPr>
          <w:rFonts w:ascii="Times New Roman" w:eastAsia="Times New Roman" w:hAnsi="Times New Roman" w:cs="Times New Roman"/>
          <w:spacing w:val="-2"/>
        </w:rPr>
        <w:t xml:space="preserve"> from *, District Engineer Administrator, with their recommendations in regard to disposal of the referenced excess right of way on the captioned project.</w:t>
      </w:r>
      <w:commentRangeEnd w:id="4"/>
      <w:r w:rsidR="00A96D91">
        <w:rPr>
          <w:rStyle w:val="CommentReference"/>
        </w:rPr>
        <w:commentReference w:id="4"/>
      </w:r>
    </w:p>
    <w:p w14:paraId="437A1158" w14:textId="77777777" w:rsidR="00B834A0" w:rsidRPr="00B834A0" w:rsidRDefault="00B834A0" w:rsidP="00B834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B834A0">
        <w:rPr>
          <w:rFonts w:ascii="Times New Roman" w:eastAsia="Times New Roman" w:hAnsi="Times New Roman" w:cs="Times New Roman"/>
          <w:spacing w:val="-2"/>
        </w:rPr>
        <w:t xml:space="preserve">Right of Way </w:t>
      </w:r>
      <w:r w:rsidR="007C1BC2">
        <w:rPr>
          <w:rFonts w:ascii="Times New Roman" w:eastAsia="Times New Roman" w:hAnsi="Times New Roman" w:cs="Times New Roman"/>
          <w:spacing w:val="-2"/>
        </w:rPr>
        <w:t xml:space="preserve">map </w:t>
      </w:r>
      <w:r w:rsidRPr="00B834A0">
        <w:rPr>
          <w:rFonts w:ascii="Times New Roman" w:eastAsia="Times New Roman" w:hAnsi="Times New Roman" w:cs="Times New Roman"/>
          <w:spacing w:val="-2"/>
        </w:rPr>
        <w:t>highlighting the area in question.</w:t>
      </w:r>
    </w:p>
    <w:p w14:paraId="3CF830AA" w14:textId="77777777" w:rsidR="00B834A0" w:rsidRP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</w:p>
    <w:p w14:paraId="186FBF7B" w14:textId="662D373A" w:rsidR="00B834A0" w:rsidRP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B834A0">
        <w:rPr>
          <w:rFonts w:ascii="Times New Roman" w:eastAsia="Times New Roman" w:hAnsi="Times New Roman" w:cs="Times New Roman"/>
          <w:spacing w:val="-2"/>
        </w:rPr>
        <w:t>This property was acquired in *</w:t>
      </w:r>
      <w:r w:rsidR="007C1BC2">
        <w:rPr>
          <w:rFonts w:ascii="Times New Roman" w:eastAsia="Times New Roman" w:hAnsi="Times New Roman" w:cs="Times New Roman"/>
          <w:spacing w:val="-2"/>
        </w:rPr>
        <w:t>(date) by *(fee title/</w:t>
      </w:r>
      <w:r w:rsidRPr="00B834A0">
        <w:rPr>
          <w:rFonts w:ascii="Times New Roman" w:eastAsia="Times New Roman" w:hAnsi="Times New Roman" w:cs="Times New Roman"/>
          <w:spacing w:val="-2"/>
        </w:rPr>
        <w:t xml:space="preserve">expropriation). </w:t>
      </w:r>
      <w:r w:rsidRPr="00B834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This property was not acquired or needed as right of way but as an </w:t>
      </w:r>
      <w:r w:rsidR="0071660C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B834A0">
        <w:rPr>
          <w:rFonts w:ascii="Times New Roman" w:eastAsia="Times New Roman" w:hAnsi="Times New Roman" w:cs="Times New Roman"/>
          <w:spacing w:val="-2"/>
          <w:sz w:val="24"/>
          <w:szCs w:val="24"/>
        </w:rPr>
        <w:t>uneconomic remainder</w:t>
      </w:r>
      <w:r w:rsidR="0071660C">
        <w:rPr>
          <w:rFonts w:ascii="Times New Roman" w:eastAsia="Times New Roman" w:hAnsi="Times New Roman" w:cs="Times New Roman"/>
          <w:spacing w:val="-2"/>
          <w:sz w:val="24"/>
          <w:szCs w:val="24"/>
        </w:rPr>
        <w:t>/maintenance unit/barn site/etc.)</w:t>
      </w:r>
      <w:r w:rsidRPr="00B834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B834A0">
        <w:rPr>
          <w:rFonts w:ascii="Times New Roman" w:eastAsia="Times New Roman" w:hAnsi="Times New Roman" w:cs="Times New Roman"/>
          <w:spacing w:val="-2"/>
        </w:rPr>
        <w:t>If disposal is recommended, we will dispose of the property by private</w:t>
      </w:r>
      <w:r>
        <w:rPr>
          <w:rFonts w:ascii="Times New Roman" w:eastAsia="Times New Roman" w:hAnsi="Times New Roman" w:cs="Times New Roman"/>
          <w:spacing w:val="-2"/>
        </w:rPr>
        <w:t xml:space="preserve"> sale or </w:t>
      </w:r>
      <w:r w:rsidRPr="00B834A0">
        <w:rPr>
          <w:rFonts w:ascii="Times New Roman" w:eastAsia="Times New Roman" w:hAnsi="Times New Roman" w:cs="Times New Roman"/>
          <w:spacing w:val="-2"/>
        </w:rPr>
        <w:t>public</w:t>
      </w:r>
      <w:r>
        <w:rPr>
          <w:rFonts w:ascii="Times New Roman" w:eastAsia="Times New Roman" w:hAnsi="Times New Roman" w:cs="Times New Roman"/>
          <w:spacing w:val="-2"/>
        </w:rPr>
        <w:t xml:space="preserve"> bid</w:t>
      </w:r>
      <w:r w:rsidRPr="00B834A0">
        <w:rPr>
          <w:rFonts w:ascii="Times New Roman" w:eastAsia="Times New Roman" w:hAnsi="Times New Roman" w:cs="Times New Roman"/>
          <w:spacing w:val="-2"/>
        </w:rPr>
        <w:t xml:space="preserve">. </w:t>
      </w:r>
    </w:p>
    <w:p w14:paraId="12117D5F" w14:textId="77777777" w:rsidR="00B834A0" w:rsidRP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</w:p>
    <w:p w14:paraId="44035504" w14:textId="77777777" w:rsidR="00B834A0" w:rsidRP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B834A0">
        <w:rPr>
          <w:rFonts w:ascii="Times New Roman" w:eastAsia="Times New Roman" w:hAnsi="Times New Roman" w:cs="Times New Roman"/>
          <w:spacing w:val="-2"/>
        </w:rPr>
        <w:t xml:space="preserve">Please review this request and complete disposal checklist based on your recommendations regarding this disposal. </w:t>
      </w:r>
    </w:p>
    <w:p w14:paraId="4EE15A70" w14:textId="77777777" w:rsidR="00B834A0" w:rsidRP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B834A0">
        <w:rPr>
          <w:rFonts w:ascii="Times New Roman" w:eastAsia="Times New Roman" w:hAnsi="Times New Roman" w:cs="Times New Roman"/>
          <w:spacing w:val="-2"/>
        </w:rPr>
        <w:t xml:space="preserve">       </w:t>
      </w:r>
    </w:p>
    <w:p w14:paraId="36574850" w14:textId="77777777" w:rsid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</w:p>
    <w:p w14:paraId="4D7E05CB" w14:textId="77777777" w:rsid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</w:p>
    <w:p w14:paraId="76B129B0" w14:textId="77777777" w:rsid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</w:p>
    <w:p w14:paraId="05994931" w14:textId="77777777" w:rsid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</w:p>
    <w:p w14:paraId="649980D7" w14:textId="77777777" w:rsidR="00B834A0" w:rsidRP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B834A0">
        <w:rPr>
          <w:rFonts w:ascii="Times New Roman" w:eastAsia="Times New Roman" w:hAnsi="Times New Roman" w:cs="Times New Roman"/>
          <w:spacing w:val="-2"/>
        </w:rPr>
        <w:t>*/*</w:t>
      </w:r>
    </w:p>
    <w:p w14:paraId="6FF0A01A" w14:textId="77777777" w:rsidR="00B834A0" w:rsidRPr="00B834A0" w:rsidRDefault="00B834A0" w:rsidP="00B834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</w:rPr>
      </w:pPr>
      <w:r w:rsidRPr="00B834A0">
        <w:rPr>
          <w:rFonts w:ascii="Times New Roman" w:eastAsia="Times New Roman" w:hAnsi="Times New Roman" w:cs="Times New Roman"/>
          <w:spacing w:val="-2"/>
        </w:rPr>
        <w:t>Attachments</w:t>
      </w:r>
    </w:p>
    <w:p w14:paraId="7D3B0A24" w14:textId="77777777" w:rsidR="00B834A0" w:rsidRPr="00B834A0" w:rsidRDefault="00B834A0" w:rsidP="00B834A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834A0">
        <w:rPr>
          <w:rFonts w:ascii="Times New Roman" w:eastAsia="Times New Roman" w:hAnsi="Times New Roman" w:cs="Times New Roman"/>
          <w:spacing w:val="-2"/>
        </w:rPr>
        <w:t xml:space="preserve">cc:  </w:t>
      </w:r>
      <w:r w:rsidRPr="00B834A0">
        <w:rPr>
          <w:rFonts w:ascii="Times New Roman" w:eastAsia="Times New Roman" w:hAnsi="Times New Roman" w:cs="Times New Roman"/>
          <w:spacing w:val="-2"/>
        </w:rPr>
        <w:tab/>
      </w:r>
      <w:r w:rsidRPr="00B834A0">
        <w:rPr>
          <w:rFonts w:ascii="Times New Roman" w:eastAsia="Times New Roman" w:hAnsi="Times New Roman" w:cs="Times New Roman"/>
          <w:snapToGrid w:val="0"/>
        </w:rPr>
        <w:t>Assistant Real Estate Administrator</w:t>
      </w:r>
    </w:p>
    <w:sectPr w:rsidR="00B834A0" w:rsidRPr="00B83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randi Newman" w:date="2017-09-20T16:47:00Z" w:initials="BN">
    <w:p w14:paraId="50EB1BA2" w14:textId="3BEAFF77" w:rsidR="0071660C" w:rsidRDefault="0071660C">
      <w:pPr>
        <w:pStyle w:val="CommentText"/>
      </w:pPr>
      <w:r>
        <w:rPr>
          <w:rStyle w:val="CommentReference"/>
        </w:rPr>
        <w:annotationRef/>
      </w:r>
      <w:r>
        <w:t>Delete for URs</w:t>
      </w:r>
    </w:p>
  </w:comment>
  <w:comment w:id="2" w:author="Brandi Newman" w:date="2017-09-20T16:48:00Z" w:initials="BN">
    <w:p w14:paraId="78AC73F3" w14:textId="2DCE9C6F" w:rsidR="0071660C" w:rsidRDefault="0071660C">
      <w:pPr>
        <w:pStyle w:val="CommentText"/>
      </w:pPr>
      <w:r>
        <w:rPr>
          <w:rStyle w:val="CommentReference"/>
        </w:rPr>
        <w:annotationRef/>
      </w:r>
      <w:r>
        <w:t>Leave only the applicable property type</w:t>
      </w:r>
    </w:p>
  </w:comment>
  <w:comment w:id="3" w:author="Brandi Newman" w:date="2017-09-20T16:48:00Z" w:initials="BN">
    <w:p w14:paraId="6A541A00" w14:textId="52E8EA84" w:rsidR="0071660C" w:rsidRDefault="0071660C">
      <w:pPr>
        <w:pStyle w:val="CommentText"/>
      </w:pPr>
      <w:r>
        <w:rPr>
          <w:rStyle w:val="CommentReference"/>
        </w:rPr>
        <w:annotationRef/>
      </w:r>
      <w:r>
        <w:t xml:space="preserve">Fill in site code for excess property.  Delete if residual </w:t>
      </w:r>
      <w:proofErr w:type="spellStart"/>
      <w:r>
        <w:t>propertt</w:t>
      </w:r>
      <w:proofErr w:type="spellEnd"/>
      <w:r>
        <w:t>.</w:t>
      </w:r>
    </w:p>
  </w:comment>
  <w:comment w:id="4" w:author="Brandi Newman" w:date="2017-06-22T07:02:00Z" w:initials="BN">
    <w:p w14:paraId="23DEEDA5" w14:textId="77777777" w:rsidR="00A96D91" w:rsidRDefault="00A96D91">
      <w:pPr>
        <w:pStyle w:val="CommentText"/>
      </w:pPr>
      <w:r>
        <w:rPr>
          <w:rStyle w:val="CommentReference"/>
        </w:rPr>
        <w:annotationRef/>
      </w:r>
      <w:r>
        <w:t>Attach the completed checklist that you received from DA.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EB1BA2" w15:done="0"/>
  <w15:commentEx w15:paraId="78AC73F3" w15:done="0"/>
  <w15:commentEx w15:paraId="6A541A00" w15:done="0"/>
  <w15:commentEx w15:paraId="23DEEDA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E3AFB"/>
    <w:multiLevelType w:val="hybridMultilevel"/>
    <w:tmpl w:val="D576BA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andi Newman">
    <w15:presenceInfo w15:providerId="AD" w15:userId="S-1-5-21-551226376-2076071571-1851928258-587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A0"/>
    <w:rsid w:val="006B0C02"/>
    <w:rsid w:val="0071660C"/>
    <w:rsid w:val="007C1BC2"/>
    <w:rsid w:val="00A703F7"/>
    <w:rsid w:val="00A96D91"/>
    <w:rsid w:val="00B66358"/>
    <w:rsid w:val="00B71EB0"/>
    <w:rsid w:val="00B834A0"/>
    <w:rsid w:val="00E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AAC6"/>
  <w15:chartTrackingRefBased/>
  <w15:docId w15:val="{0AB1E035-58BE-47B3-A376-AEDB5F7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6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C54B7-DA75-479E-85D7-A5BC43BE27B7}">
  <ds:schemaRefs>
    <ds:schemaRef ds:uri="http://purl.org/dc/terms/"/>
    <ds:schemaRef ds:uri="f9963019-68f8-4fdd-bc7c-a06c865b7bf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5A0244-B0CA-4347-80CB-9B0AC3F6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7428C-76AF-49F8-9290-BF0E759FB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Newman</dc:creator>
  <cp:keywords/>
  <dc:description/>
  <cp:lastModifiedBy>Jamie Boullion</cp:lastModifiedBy>
  <cp:revision>3</cp:revision>
  <dcterms:created xsi:type="dcterms:W3CDTF">2018-10-04T15:24:00Z</dcterms:created>
  <dcterms:modified xsi:type="dcterms:W3CDTF">2018-10-04T15:25:00Z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